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22AF2" w14:textId="09FA17D6" w:rsidR="00E97A4C" w:rsidRDefault="00E97A4C" w:rsidP="00CA359E">
      <w:pPr>
        <w:rPr>
          <w:b/>
          <w:bCs/>
        </w:rPr>
      </w:pPr>
      <w:r>
        <w:rPr>
          <w:b/>
          <w:bCs/>
        </w:rPr>
        <w:t>TEMELJNA IZPITNA LITERATURA:</w:t>
      </w:r>
    </w:p>
    <w:p w14:paraId="6864CF52" w14:textId="137F1CDB" w:rsidR="002547BA" w:rsidRDefault="00CA359E" w:rsidP="00CA359E">
      <w:r w:rsidRPr="00CA359E">
        <w:rPr>
          <w:b/>
          <w:bCs/>
        </w:rPr>
        <w:t xml:space="preserve">Digitalna gradiva: </w:t>
      </w:r>
      <w:r w:rsidRPr="00CF28BE">
        <w:rPr>
          <w:b/>
          <w:bCs/>
          <w:i/>
          <w:iCs/>
        </w:rPr>
        <w:t>Uvod v literarno teorijo (ULT) 24-25</w:t>
      </w:r>
      <w:r w:rsidRPr="00CA359E">
        <w:rPr>
          <w:b/>
          <w:bCs/>
        </w:rPr>
        <w:t xml:space="preserve"> </w:t>
      </w:r>
      <w:r w:rsidRPr="00CF28BE">
        <w:rPr>
          <w:b/>
          <w:bCs/>
          <w:i/>
          <w:iCs/>
        </w:rPr>
        <w:t xml:space="preserve">_ </w:t>
      </w:r>
      <w:r w:rsidRPr="00CF28BE">
        <w:rPr>
          <w:b/>
          <w:bCs/>
          <w:i/>
          <w:iCs/>
        </w:rPr>
        <w:t>V. Matajc</w:t>
      </w:r>
      <w:r w:rsidRPr="00CA359E">
        <w:t xml:space="preserve"> :</w:t>
      </w:r>
      <w:r>
        <w:t xml:space="preserve"> </w:t>
      </w:r>
      <w:r w:rsidR="00E97A4C">
        <w:t xml:space="preserve">izvlečki </w:t>
      </w:r>
      <w:r>
        <w:t>posodobljene snovi</w:t>
      </w:r>
      <w:r w:rsidR="00CF28BE">
        <w:t xml:space="preserve">; v celoti dostopno ob zaključku predavanj 24/25 </w:t>
      </w:r>
    </w:p>
    <w:p w14:paraId="59C3C075" w14:textId="2F476009" w:rsidR="00CA359E" w:rsidRDefault="00CA359E" w:rsidP="00CA359E">
      <w:r>
        <w:t>(v kombinaciji z):</w:t>
      </w:r>
    </w:p>
    <w:p w14:paraId="7160BCAB" w14:textId="0942C8A9" w:rsidR="0066754B" w:rsidRDefault="00CA359E" w:rsidP="0066754B">
      <w:r w:rsidRPr="00CA359E">
        <w:rPr>
          <w:b/>
          <w:bCs/>
        </w:rPr>
        <w:t>i</w:t>
      </w:r>
      <w:r w:rsidRPr="00CA359E">
        <w:rPr>
          <w:b/>
          <w:bCs/>
        </w:rPr>
        <w:t>zbrana poglavja</w:t>
      </w:r>
      <w:r w:rsidRPr="00CA359E">
        <w:rPr>
          <w:b/>
          <w:bCs/>
        </w:rPr>
        <w:t>*</w:t>
      </w:r>
      <w:r w:rsidRPr="00CA359E">
        <w:rPr>
          <w:b/>
          <w:bCs/>
        </w:rPr>
        <w:t xml:space="preserve"> / </w:t>
      </w:r>
      <w:r w:rsidRPr="00CA359E">
        <w:rPr>
          <w:b/>
          <w:bCs/>
        </w:rPr>
        <w:t xml:space="preserve">podpoglavja* </w:t>
      </w:r>
      <w:r w:rsidRPr="00CA359E">
        <w:t>v</w:t>
      </w:r>
      <w:r w:rsidRPr="00CA359E">
        <w:t>:</w:t>
      </w:r>
      <w:r w:rsidRPr="00CA359E">
        <w:rPr>
          <w:b/>
          <w:bCs/>
        </w:rPr>
        <w:t xml:space="preserve"> Janko Kos: Literarna teorija. </w:t>
      </w:r>
      <w:r w:rsidRPr="00CA359E">
        <w:t>Ljubljana</w:t>
      </w:r>
      <w:r>
        <w:t>: DZS</w:t>
      </w:r>
      <w:r w:rsidRPr="00CA359E">
        <w:t>,</w:t>
      </w:r>
      <w:r w:rsidRPr="00CA359E">
        <w:rPr>
          <w:b/>
          <w:bCs/>
        </w:rPr>
        <w:t xml:space="preserve"> 2001</w:t>
      </w:r>
      <w:r>
        <w:t xml:space="preserve"> ali poznejše izdaje</w:t>
      </w:r>
      <w:r w:rsidRPr="00CA359E">
        <w:t>.</w:t>
      </w:r>
      <w:r w:rsidR="0066754B" w:rsidRPr="0066754B">
        <w:t xml:space="preserve"> </w:t>
      </w:r>
      <w:r w:rsidR="0066754B">
        <w:t>(</w:t>
      </w:r>
      <w:r w:rsidR="0066754B">
        <w:t>*</w:t>
      </w:r>
      <w:r w:rsidR="0066754B">
        <w:t>K</w:t>
      </w:r>
      <w:r w:rsidR="0066754B">
        <w:t xml:space="preserve">atera: usmeritvene informacije: sproti </w:t>
      </w:r>
      <w:r w:rsidR="0066754B">
        <w:t>n</w:t>
      </w:r>
      <w:r w:rsidR="0066754B">
        <w:t>a posameznih predavanjih.</w:t>
      </w:r>
      <w:r w:rsidR="0066754B">
        <w:t>)</w:t>
      </w:r>
    </w:p>
    <w:p w14:paraId="771E3FBC" w14:textId="2AB28166" w:rsidR="00CA359E" w:rsidRDefault="00CA359E" w:rsidP="00CA359E">
      <w:r w:rsidRPr="00CA359E">
        <w:rPr>
          <w:b/>
          <w:bCs/>
        </w:rPr>
        <w:t xml:space="preserve">Aristoteles: </w:t>
      </w:r>
      <w:r w:rsidRPr="00FB6B3A">
        <w:rPr>
          <w:b/>
          <w:bCs/>
          <w:i/>
          <w:iCs/>
        </w:rPr>
        <w:t>O pesniški umetnosti</w:t>
      </w:r>
      <w:r w:rsidRPr="00CA359E">
        <w:t>. Ljubljana: Študentska založba, 2005.</w:t>
      </w:r>
    </w:p>
    <w:p w14:paraId="23294EFD" w14:textId="4D1F7BCA" w:rsidR="00CA359E" w:rsidRPr="00CA359E" w:rsidRDefault="00CA359E" w:rsidP="00CA359E">
      <w:r w:rsidRPr="00CA359E">
        <w:rPr>
          <w:b/>
          <w:bCs/>
        </w:rPr>
        <w:t xml:space="preserve">Alenka Koron: “Strukturalistična razvojna faza teorij pripovedi ali klasična </w:t>
      </w:r>
      <w:proofErr w:type="spellStart"/>
      <w:r w:rsidRPr="00CA359E">
        <w:rPr>
          <w:b/>
          <w:bCs/>
        </w:rPr>
        <w:t>naratologija</w:t>
      </w:r>
      <w:proofErr w:type="spellEnd"/>
      <w:r w:rsidRPr="00CA359E">
        <w:rPr>
          <w:b/>
          <w:bCs/>
        </w:rPr>
        <w:t>”</w:t>
      </w:r>
      <w:r w:rsidR="0066754B">
        <w:t>: d</w:t>
      </w:r>
      <w:r w:rsidRPr="00CA359E">
        <w:t>el poglavja</w:t>
      </w:r>
      <w:r w:rsidR="0066754B">
        <w:t xml:space="preserve"> (gl. paginacijo)</w:t>
      </w:r>
      <w:r>
        <w:t xml:space="preserve"> v:</w:t>
      </w:r>
      <w:r w:rsidRPr="00CA359E">
        <w:t xml:space="preserve"> </w:t>
      </w:r>
      <w:r w:rsidR="0066754B">
        <w:t xml:space="preserve">Koron: </w:t>
      </w:r>
      <w:r w:rsidRPr="00CA359E">
        <w:rPr>
          <w:i/>
          <w:iCs/>
        </w:rPr>
        <w:t>Sodobne teorije pripovedi</w:t>
      </w:r>
      <w:r w:rsidRPr="00CA359E">
        <w:t xml:space="preserve">. Ljubljana: Založba ZRC, ZRC SAZU, 2014. S. </w:t>
      </w:r>
      <w:r w:rsidRPr="00CA359E">
        <w:rPr>
          <w:b/>
          <w:bCs/>
        </w:rPr>
        <w:t>78-97</w:t>
      </w:r>
      <w:r w:rsidRPr="00CA359E">
        <w:t xml:space="preserve">. </w:t>
      </w:r>
    </w:p>
    <w:p w14:paraId="02C815DB" w14:textId="5395724A" w:rsidR="00CA359E" w:rsidRPr="00CA359E" w:rsidRDefault="00CA359E" w:rsidP="00CA359E">
      <w:r w:rsidRPr="00CA359E">
        <w:rPr>
          <w:b/>
          <w:bCs/>
        </w:rPr>
        <w:t>Lado Kralj: »</w:t>
      </w:r>
      <w:proofErr w:type="spellStart"/>
      <w:r w:rsidRPr="00CA359E">
        <w:rPr>
          <w:b/>
          <w:bCs/>
        </w:rPr>
        <w:t>Aktant</w:t>
      </w:r>
      <w:proofErr w:type="spellEnd"/>
      <w:r w:rsidRPr="00CA359E">
        <w:rPr>
          <w:b/>
          <w:bCs/>
        </w:rPr>
        <w:t>«, »Personifikacija«, »Tip«, itn. do vključno: »Razkroj značaja«</w:t>
      </w:r>
      <w:r w:rsidRPr="00CA359E">
        <w:t xml:space="preserve"> (</w:t>
      </w:r>
      <w:r w:rsidR="0066754B">
        <w:t>tematski r</w:t>
      </w:r>
      <w:r w:rsidRPr="00CA359E">
        <w:t>azdelki</w:t>
      </w:r>
      <w:r w:rsidR="0066754B">
        <w:t xml:space="preserve">) v: Kralj: </w:t>
      </w:r>
      <w:r w:rsidRPr="00CA359E">
        <w:rPr>
          <w:i/>
          <w:iCs/>
        </w:rPr>
        <w:t>Teorija drame</w:t>
      </w:r>
      <w:r w:rsidRPr="00CA359E">
        <w:t>. Ljubljana</w:t>
      </w:r>
      <w:r w:rsidR="0066754B">
        <w:t>: DZS</w:t>
      </w:r>
      <w:r w:rsidRPr="00CA359E">
        <w:t>, 1998.</w:t>
      </w:r>
      <w:r w:rsidR="00CF28BE">
        <w:t xml:space="preserve"> (Literarni leksikon).</w:t>
      </w:r>
      <w:r w:rsidRPr="00CA359E">
        <w:t xml:space="preserve"> S. </w:t>
      </w:r>
      <w:r w:rsidRPr="00CA359E">
        <w:rPr>
          <w:b/>
          <w:bCs/>
        </w:rPr>
        <w:t>67-97</w:t>
      </w:r>
      <w:r w:rsidRPr="00CA359E">
        <w:t xml:space="preserve">. </w:t>
      </w:r>
    </w:p>
    <w:p w14:paraId="6D2EE315" w14:textId="50FB3325" w:rsidR="00CA359E" w:rsidRDefault="00CA359E" w:rsidP="00CA359E">
      <w:r w:rsidRPr="00E97A4C">
        <w:rPr>
          <w:b/>
          <w:bCs/>
        </w:rPr>
        <w:t>Vanesa Matajc: »Etična razsežnost v sodobni mladinski književnosti: pomen razlike med trivialno in umetniško literaturo.«</w:t>
      </w:r>
      <w:r w:rsidRPr="00CA359E">
        <w:t xml:space="preserve"> V: </w:t>
      </w:r>
      <w:r w:rsidRPr="00CF28BE">
        <w:rPr>
          <w:i/>
          <w:iCs/>
        </w:rPr>
        <w:t>Otrok in knjiga</w:t>
      </w:r>
      <w:r w:rsidRPr="00CA359E">
        <w:t xml:space="preserve"> 86 (2013). S. </w:t>
      </w:r>
      <w:r w:rsidRPr="00472012">
        <w:rPr>
          <w:b/>
          <w:bCs/>
        </w:rPr>
        <w:t>5-17</w:t>
      </w:r>
      <w:r w:rsidRPr="00CA359E">
        <w:t>.</w:t>
      </w:r>
    </w:p>
    <w:p w14:paraId="694F9A49" w14:textId="591AFBCB" w:rsidR="0066754B" w:rsidRDefault="0066754B" w:rsidP="00CA359E">
      <w:r>
        <w:t xml:space="preserve">Boris A. Novak: »Spomin jezika, jezik spomina. V: Novak: </w:t>
      </w:r>
      <w:r w:rsidRPr="00CF28BE">
        <w:rPr>
          <w:i/>
          <w:iCs/>
        </w:rPr>
        <w:t>Spomin jezika, jezik spomina: študije o pesniškem jeziku</w:t>
      </w:r>
      <w:r>
        <w:t xml:space="preserve">. Ljubljana: Založba Univerze v Ljubljani, 2022. S. </w:t>
      </w:r>
      <w:r w:rsidRPr="00472012">
        <w:rPr>
          <w:b/>
          <w:bCs/>
        </w:rPr>
        <w:t>9-38</w:t>
      </w:r>
      <w:r>
        <w:t xml:space="preserve">. Prosto dostopna digitalna oblika: </w:t>
      </w:r>
      <w:hyperlink r:id="rId4" w:history="1">
        <w:r w:rsidRPr="0066754B">
          <w:rPr>
            <w:color w:val="0000FF"/>
            <w:u w:val="single"/>
          </w:rPr>
          <w:t>Spomin jezika, jezik spomina: študije o pesniškem jeziku | Založba Univerze v Ljubljani</w:t>
        </w:r>
      </w:hyperlink>
    </w:p>
    <w:p w14:paraId="2FACCBD2" w14:textId="77777777" w:rsidR="00D2557A" w:rsidRDefault="00D2557A" w:rsidP="00CA359E"/>
    <w:p w14:paraId="5043C4F4" w14:textId="3512A3C8" w:rsidR="00472012" w:rsidRPr="002D3171" w:rsidRDefault="00472012" w:rsidP="00CA359E">
      <w:pPr>
        <w:rPr>
          <w:b/>
          <w:bCs/>
        </w:rPr>
      </w:pPr>
      <w:r w:rsidRPr="002D3171">
        <w:rPr>
          <w:b/>
          <w:bCs/>
        </w:rPr>
        <w:t>PRIPOROČENA (referenčna za snovi posameznih predavanj): MDR.:</w:t>
      </w:r>
    </w:p>
    <w:p w14:paraId="6090D645" w14:textId="78F5B57A" w:rsidR="00472012" w:rsidRDefault="00472012" w:rsidP="00CA359E">
      <w:r>
        <w:t xml:space="preserve">Tomo Virk: </w:t>
      </w:r>
      <w:r w:rsidR="002D3171">
        <w:t xml:space="preserve">»Roman </w:t>
      </w:r>
      <w:proofErr w:type="spellStart"/>
      <w:r w:rsidR="002D3171">
        <w:t>Ingarden</w:t>
      </w:r>
      <w:proofErr w:type="spellEnd"/>
      <w:r w:rsidR="002D3171">
        <w:t xml:space="preserve">« (podpoglavje v poglavju Fenomenologija in literarna veda) in »Wolfgang </w:t>
      </w:r>
      <w:proofErr w:type="spellStart"/>
      <w:r w:rsidR="002D3171">
        <w:t>Iser</w:t>
      </w:r>
      <w:proofErr w:type="spellEnd"/>
      <w:r w:rsidR="002D3171">
        <w:t xml:space="preserve"> in estetika učinkovanja« (podpoglavje v poglavju Recepcijska estetika) </w:t>
      </w:r>
      <w:r>
        <w:t xml:space="preserve">v: </w:t>
      </w:r>
      <w:r w:rsidR="002D3171">
        <w:t xml:space="preserve">Virk: </w:t>
      </w:r>
      <w:r w:rsidRPr="00CF28BE">
        <w:rPr>
          <w:i/>
          <w:iCs/>
        </w:rPr>
        <w:t>Moderne metode literarne vede in njihove filozofsko teoretske osnove</w:t>
      </w:r>
      <w:r w:rsidR="002D3171">
        <w:t xml:space="preserve">. </w:t>
      </w:r>
    </w:p>
    <w:p w14:paraId="01FCCAFC" w14:textId="3E620945" w:rsidR="002D3171" w:rsidRDefault="002D3171" w:rsidP="00CA359E">
      <w:r>
        <w:t xml:space="preserve">Marko Juvan: </w:t>
      </w:r>
      <w:r w:rsidR="009A7B11">
        <w:t xml:space="preserve">»Literatura kot pomnilnik kulture« in »Primer slovenskega soneta« (podpoglavji v poglavju: 9. Kulturni spomin in literatura) v: Juvan: </w:t>
      </w:r>
      <w:r w:rsidR="009A7B11" w:rsidRPr="00CF28BE">
        <w:rPr>
          <w:i/>
          <w:iCs/>
        </w:rPr>
        <w:t>Literarna veda v rekonstrukciji</w:t>
      </w:r>
      <w:r w:rsidR="009A7B11">
        <w:t>.</w:t>
      </w:r>
    </w:p>
    <w:p w14:paraId="4284EC99" w14:textId="397A25A1" w:rsidR="009A7B11" w:rsidRPr="009A7B11" w:rsidRDefault="009A7B11" w:rsidP="009A7B11">
      <w:proofErr w:type="spellStart"/>
      <w:r w:rsidRPr="009A7B11">
        <w:t>P</w:t>
      </w:r>
      <w:r>
        <w:t>atricia</w:t>
      </w:r>
      <w:proofErr w:type="spellEnd"/>
      <w:r w:rsidRPr="009A7B11">
        <w:t xml:space="preserve"> </w:t>
      </w:r>
      <w:proofErr w:type="spellStart"/>
      <w:r w:rsidRPr="009A7B11">
        <w:t>Waugh</w:t>
      </w:r>
      <w:proofErr w:type="spellEnd"/>
      <w:r w:rsidRPr="009A7B11">
        <w:t xml:space="preserve"> (ur.): </w:t>
      </w:r>
      <w:proofErr w:type="spellStart"/>
      <w:r w:rsidRPr="009A7B11">
        <w:rPr>
          <w:i/>
          <w:iCs/>
        </w:rPr>
        <w:t>Literary</w:t>
      </w:r>
      <w:proofErr w:type="spellEnd"/>
      <w:r w:rsidRPr="009A7B11">
        <w:rPr>
          <w:i/>
          <w:iCs/>
        </w:rPr>
        <w:t xml:space="preserve"> </w:t>
      </w:r>
      <w:proofErr w:type="spellStart"/>
      <w:r w:rsidRPr="009A7B11">
        <w:rPr>
          <w:i/>
          <w:iCs/>
        </w:rPr>
        <w:t>Theory</w:t>
      </w:r>
      <w:proofErr w:type="spellEnd"/>
      <w:r w:rsidRPr="009A7B11">
        <w:rPr>
          <w:i/>
          <w:iCs/>
        </w:rPr>
        <w:t xml:space="preserve"> </w:t>
      </w:r>
      <w:proofErr w:type="spellStart"/>
      <w:r w:rsidRPr="009A7B11">
        <w:rPr>
          <w:i/>
          <w:iCs/>
        </w:rPr>
        <w:t>and</w:t>
      </w:r>
      <w:proofErr w:type="spellEnd"/>
      <w:r w:rsidRPr="009A7B11">
        <w:rPr>
          <w:i/>
          <w:iCs/>
        </w:rPr>
        <w:t xml:space="preserve"> </w:t>
      </w:r>
      <w:proofErr w:type="spellStart"/>
      <w:r w:rsidRPr="009A7B11">
        <w:rPr>
          <w:i/>
          <w:iCs/>
        </w:rPr>
        <w:t>Criticim</w:t>
      </w:r>
      <w:proofErr w:type="spellEnd"/>
      <w:r w:rsidRPr="009A7B11">
        <w:rPr>
          <w:i/>
          <w:iCs/>
        </w:rPr>
        <w:t xml:space="preserve">. An Oxford </w:t>
      </w:r>
      <w:proofErr w:type="spellStart"/>
      <w:r w:rsidRPr="009A7B11">
        <w:rPr>
          <w:i/>
          <w:iCs/>
        </w:rPr>
        <w:t>Guide</w:t>
      </w:r>
      <w:proofErr w:type="spellEnd"/>
      <w:r w:rsidR="00CF28BE">
        <w:t xml:space="preserve"> (izbrana poglavja)</w:t>
      </w:r>
    </w:p>
    <w:p w14:paraId="341306B2" w14:textId="5D04D82F" w:rsidR="00CF28BE" w:rsidRDefault="00CF28BE" w:rsidP="00CF28BE">
      <w:r>
        <w:t xml:space="preserve">Andrew </w:t>
      </w:r>
      <w:r w:rsidRPr="009A7B11">
        <w:t>Bennet</w:t>
      </w:r>
      <w:r>
        <w:t xml:space="preserve">t, Nicholas </w:t>
      </w:r>
      <w:proofErr w:type="spellStart"/>
      <w:r>
        <w:t>Royle</w:t>
      </w:r>
      <w:proofErr w:type="spellEnd"/>
      <w:r w:rsidRPr="009A7B11">
        <w:t xml:space="preserve">: </w:t>
      </w:r>
      <w:r w:rsidRPr="00CF28BE">
        <w:rPr>
          <w:i/>
          <w:iCs/>
        </w:rPr>
        <w:t xml:space="preserve">An </w:t>
      </w:r>
      <w:proofErr w:type="spellStart"/>
      <w:r w:rsidRPr="00CF28BE">
        <w:rPr>
          <w:i/>
          <w:iCs/>
        </w:rPr>
        <w:t>Introduction</w:t>
      </w:r>
      <w:proofErr w:type="spellEnd"/>
      <w:r w:rsidRPr="00CF28BE">
        <w:rPr>
          <w:i/>
          <w:iCs/>
        </w:rPr>
        <w:t xml:space="preserve"> to Literature, </w:t>
      </w:r>
      <w:proofErr w:type="spellStart"/>
      <w:r w:rsidRPr="00CF28BE">
        <w:rPr>
          <w:i/>
          <w:iCs/>
        </w:rPr>
        <w:t>Criticism</w:t>
      </w:r>
      <w:proofErr w:type="spellEnd"/>
      <w:r w:rsidRPr="00CF28BE">
        <w:rPr>
          <w:i/>
          <w:iCs/>
        </w:rPr>
        <w:t xml:space="preserve"> </w:t>
      </w:r>
      <w:proofErr w:type="spellStart"/>
      <w:r w:rsidRPr="00CF28BE">
        <w:rPr>
          <w:i/>
          <w:iCs/>
        </w:rPr>
        <w:t>and</w:t>
      </w:r>
      <w:proofErr w:type="spellEnd"/>
      <w:r w:rsidRPr="00CF28BE">
        <w:rPr>
          <w:i/>
          <w:iCs/>
        </w:rPr>
        <w:t xml:space="preserve"> </w:t>
      </w:r>
      <w:proofErr w:type="spellStart"/>
      <w:r w:rsidRPr="00CF28BE">
        <w:rPr>
          <w:i/>
          <w:iCs/>
        </w:rPr>
        <w:t>Theory</w:t>
      </w:r>
      <w:proofErr w:type="spellEnd"/>
      <w:r>
        <w:t xml:space="preserve"> (izbrana poglavja)</w:t>
      </w:r>
    </w:p>
    <w:p w14:paraId="12796B7E" w14:textId="17396909" w:rsidR="009A7B11" w:rsidRPr="009A7B11" w:rsidRDefault="009A7B11" w:rsidP="009A7B11">
      <w:r w:rsidRPr="009A7B11">
        <w:t>P</w:t>
      </w:r>
      <w:r>
        <w:t>atrice</w:t>
      </w:r>
      <w:r w:rsidRPr="009A7B11">
        <w:t xml:space="preserve"> </w:t>
      </w:r>
      <w:proofErr w:type="spellStart"/>
      <w:r w:rsidRPr="009A7B11">
        <w:t>Pavis</w:t>
      </w:r>
      <w:proofErr w:type="spellEnd"/>
      <w:r w:rsidRPr="009A7B11">
        <w:t xml:space="preserve">: </w:t>
      </w:r>
      <w:r w:rsidRPr="009A7B11">
        <w:rPr>
          <w:i/>
          <w:iCs/>
        </w:rPr>
        <w:t>Gledališki slovar</w:t>
      </w:r>
      <w:r w:rsidR="00CF28BE">
        <w:t xml:space="preserve"> (izbrana gesla)</w:t>
      </w:r>
    </w:p>
    <w:p w14:paraId="303382FF" w14:textId="77777777" w:rsidR="009A7B11" w:rsidRDefault="009A7B11" w:rsidP="009A7B11">
      <w:proofErr w:type="spellStart"/>
      <w:r w:rsidRPr="009A7B11">
        <w:t>V</w:t>
      </w:r>
      <w:r>
        <w:t>olker</w:t>
      </w:r>
      <w:proofErr w:type="spellEnd"/>
      <w:r w:rsidRPr="009A7B11">
        <w:t xml:space="preserve"> </w:t>
      </w:r>
      <w:proofErr w:type="spellStart"/>
      <w:r w:rsidRPr="009A7B11">
        <w:t>Klotz</w:t>
      </w:r>
      <w:proofErr w:type="spellEnd"/>
      <w:r w:rsidRPr="009A7B11">
        <w:t xml:space="preserve">: </w:t>
      </w:r>
      <w:r w:rsidRPr="009A7B11">
        <w:rPr>
          <w:i/>
          <w:iCs/>
        </w:rPr>
        <w:t>Zaprta in odprta forma v drami</w:t>
      </w:r>
    </w:p>
    <w:p w14:paraId="571D7B72" w14:textId="264D4451" w:rsidR="009A7B11" w:rsidRPr="009A7B11" w:rsidRDefault="009A7B11" w:rsidP="009A7B11">
      <w:r w:rsidRPr="009A7B11">
        <w:t>H</w:t>
      </w:r>
      <w:r>
        <w:t>ans-</w:t>
      </w:r>
      <w:proofErr w:type="spellStart"/>
      <w:r>
        <w:t>Thies</w:t>
      </w:r>
      <w:proofErr w:type="spellEnd"/>
      <w:r w:rsidRPr="009A7B11">
        <w:t xml:space="preserve"> </w:t>
      </w:r>
      <w:proofErr w:type="spellStart"/>
      <w:r w:rsidRPr="009A7B11">
        <w:t>Lehman</w:t>
      </w:r>
      <w:r>
        <w:t>n</w:t>
      </w:r>
      <w:proofErr w:type="spellEnd"/>
      <w:r w:rsidRPr="009A7B11">
        <w:t xml:space="preserve">: </w:t>
      </w:r>
      <w:proofErr w:type="spellStart"/>
      <w:r w:rsidRPr="009A7B11">
        <w:rPr>
          <w:i/>
          <w:iCs/>
        </w:rPr>
        <w:t>Postdramsko</w:t>
      </w:r>
      <w:proofErr w:type="spellEnd"/>
      <w:r w:rsidRPr="009A7B11">
        <w:rPr>
          <w:i/>
          <w:iCs/>
        </w:rPr>
        <w:t xml:space="preserve"> gledališče</w:t>
      </w:r>
    </w:p>
    <w:p w14:paraId="01BAF18F" w14:textId="4F3873D6" w:rsidR="009A7B11" w:rsidRPr="009A7B11" w:rsidRDefault="009A7B11" w:rsidP="009A7B11">
      <w:proofErr w:type="spellStart"/>
      <w:r w:rsidRPr="009A7B11">
        <w:t>Ivor</w:t>
      </w:r>
      <w:proofErr w:type="spellEnd"/>
      <w:r w:rsidRPr="009A7B11">
        <w:t xml:space="preserve"> </w:t>
      </w:r>
      <w:proofErr w:type="spellStart"/>
      <w:r w:rsidRPr="009A7B11">
        <w:t>Richards</w:t>
      </w:r>
      <w:proofErr w:type="spellEnd"/>
      <w:r w:rsidRPr="009A7B11">
        <w:t xml:space="preserve">, M. </w:t>
      </w:r>
      <w:proofErr w:type="spellStart"/>
      <w:r w:rsidRPr="009A7B11">
        <w:t>Beardsley</w:t>
      </w:r>
      <w:proofErr w:type="spellEnd"/>
      <w:r w:rsidRPr="009A7B11">
        <w:t xml:space="preserve">, M. Black, G. </w:t>
      </w:r>
      <w:proofErr w:type="spellStart"/>
      <w:r w:rsidRPr="009A7B11">
        <w:t>Lakoff</w:t>
      </w:r>
      <w:proofErr w:type="spellEnd"/>
      <w:r w:rsidRPr="009A7B11">
        <w:t>: poglavja o metafori</w:t>
      </w:r>
      <w:r w:rsidR="00CF28BE">
        <w:t>, v</w:t>
      </w:r>
      <w:r w:rsidRPr="009A7B11">
        <w:t xml:space="preserve">: </w:t>
      </w:r>
      <w:r w:rsidR="00CF28BE">
        <w:t xml:space="preserve">B. Kante (ur.): </w:t>
      </w:r>
      <w:r w:rsidRPr="009A7B11">
        <w:rPr>
          <w:i/>
          <w:iCs/>
        </w:rPr>
        <w:t>Kaj je metafora</w:t>
      </w:r>
      <w:r w:rsidRPr="009A7B11">
        <w:t>?</w:t>
      </w:r>
    </w:p>
    <w:p w14:paraId="58FEFF64" w14:textId="77777777" w:rsidR="00CF28BE" w:rsidRDefault="009A7B11" w:rsidP="009A7B11">
      <w:r w:rsidRPr="009A7B11">
        <w:t xml:space="preserve">R. Barthes, M. Foucault: </w:t>
      </w:r>
      <w:r w:rsidR="00CF28BE">
        <w:t>poglavji o</w:t>
      </w:r>
      <w:r w:rsidRPr="009A7B11">
        <w:t xml:space="preserve"> </w:t>
      </w:r>
      <w:r w:rsidR="00CF28BE">
        <w:t>'</w:t>
      </w:r>
      <w:r w:rsidRPr="009A7B11">
        <w:t>avtorju</w:t>
      </w:r>
      <w:r w:rsidR="00CF28BE">
        <w:t>', v:</w:t>
      </w:r>
      <w:r w:rsidRPr="009A7B11">
        <w:t xml:space="preserve"> </w:t>
      </w:r>
      <w:r w:rsidR="00CF28BE">
        <w:t xml:space="preserve">A. Erjavec (ur.): </w:t>
      </w:r>
      <w:r w:rsidRPr="00CF28BE">
        <w:rPr>
          <w:i/>
          <w:iCs/>
        </w:rPr>
        <w:t>Sodobna literarna teorija</w:t>
      </w:r>
      <w:r w:rsidR="00CF28BE">
        <w:t xml:space="preserve">. </w:t>
      </w:r>
    </w:p>
    <w:p w14:paraId="73A835FD" w14:textId="1337A699" w:rsidR="009A7B11" w:rsidRDefault="00CF28BE" w:rsidP="009A7B11">
      <w:r w:rsidRPr="00CF28BE">
        <w:rPr>
          <w:b/>
          <w:bCs/>
        </w:rPr>
        <w:t>ITN.</w:t>
      </w:r>
    </w:p>
    <w:p w14:paraId="0480098D" w14:textId="77777777" w:rsidR="00D2557A" w:rsidRDefault="00D2557A" w:rsidP="00CA359E"/>
    <w:sectPr w:rsidR="00D2557A" w:rsidSect="00627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BC"/>
    <w:rsid w:val="002547BA"/>
    <w:rsid w:val="002D3171"/>
    <w:rsid w:val="00472012"/>
    <w:rsid w:val="006278D5"/>
    <w:rsid w:val="0066754B"/>
    <w:rsid w:val="007105BC"/>
    <w:rsid w:val="0089331B"/>
    <w:rsid w:val="009A7B11"/>
    <w:rsid w:val="00CA359E"/>
    <w:rsid w:val="00CF28BE"/>
    <w:rsid w:val="00D2557A"/>
    <w:rsid w:val="00E97A4C"/>
    <w:rsid w:val="00FB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0B033C"/>
  <w15:chartTrackingRefBased/>
  <w15:docId w15:val="{05B0837D-7090-40BC-B71C-30E6AA04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6754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6754B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675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books.uni-lj.si/ZalozbaUL/catalog/book/3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Matajc</dc:creator>
  <cp:keywords/>
  <dc:description/>
  <cp:lastModifiedBy>Vanesa Matajc</cp:lastModifiedBy>
  <cp:revision>6</cp:revision>
  <dcterms:created xsi:type="dcterms:W3CDTF">2024-11-08T12:56:00Z</dcterms:created>
  <dcterms:modified xsi:type="dcterms:W3CDTF">2024-11-08T13:58:00Z</dcterms:modified>
</cp:coreProperties>
</file>